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B" w:rsidRDefault="003D367B"/>
    <w:tbl>
      <w:tblPr>
        <w:tblW w:w="1071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876"/>
      </w:tblGrid>
      <w:tr w:rsidR="00953FEA" w:rsidRPr="00953FEA" w:rsidTr="00953FEA">
        <w:trPr>
          <w:trHeight w:val="166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3FEA" w:rsidRPr="00953FEA" w:rsidRDefault="00953FEA" w:rsidP="00953FEA">
            <w:r w:rsidRPr="00953FEA">
              <w:rPr>
                <w:noProof/>
                <w:lang w:eastAsia="tr-TR"/>
              </w:rPr>
              <w:drawing>
                <wp:inline distT="0" distB="0" distL="0" distR="0" wp14:anchorId="511B95DC" wp14:editId="2A51001A">
                  <wp:extent cx="1123950" cy="11049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3FEA" w:rsidRPr="00953FEA" w:rsidRDefault="00953FEA" w:rsidP="00953FE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953FEA" w:rsidRPr="00926BBE" w:rsidRDefault="00953FEA" w:rsidP="00953F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6BBE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953FEA" w:rsidRPr="00926BBE" w:rsidRDefault="005025FE" w:rsidP="00953FE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GAZİANTEP</w:t>
            </w:r>
            <w:r w:rsidR="00953FEA" w:rsidRPr="00926BBE">
              <w:rPr>
                <w:rFonts w:ascii="Times New Roman" w:hAnsi="Times New Roman" w:cs="Times New Roman"/>
                <w:b/>
                <w:sz w:val="24"/>
              </w:rPr>
              <w:t xml:space="preserve"> VALİLİĞİ</w:t>
            </w:r>
          </w:p>
          <w:p w:rsidR="00953FEA" w:rsidRPr="00953FEA" w:rsidRDefault="00953FEA" w:rsidP="00953FEA">
            <w:pPr>
              <w:pStyle w:val="AralkYok"/>
              <w:jc w:val="center"/>
            </w:pPr>
            <w:r w:rsidRPr="00926BBE">
              <w:rPr>
                <w:rFonts w:ascii="Times New Roman" w:hAnsi="Times New Roman" w:cs="Times New Roman"/>
                <w:b/>
                <w:sz w:val="24"/>
              </w:rPr>
              <w:t>İL GIDA, TARIM VE HAYVANCILIK MÜDÜRLÜĞÜ</w:t>
            </w:r>
          </w:p>
        </w:tc>
      </w:tr>
    </w:tbl>
    <w:p w:rsidR="00953FEA" w:rsidRDefault="00953FEA" w:rsidP="00953FEA">
      <w:pPr>
        <w:jc w:val="center"/>
        <w:rPr>
          <w:rFonts w:ascii="Times New Roman" w:hAnsi="Times New Roman" w:cs="Times New Roman"/>
          <w:b/>
          <w:sz w:val="24"/>
        </w:rPr>
      </w:pPr>
      <w:r w:rsidRPr="00953FEA">
        <w:rPr>
          <w:rFonts w:ascii="Times New Roman" w:hAnsi="Times New Roman" w:cs="Times New Roman"/>
          <w:b/>
          <w:sz w:val="24"/>
        </w:rPr>
        <w:t>GÜNLÜK EMNİYET KONTROL ÇİZELGESİ</w:t>
      </w:r>
    </w:p>
    <w:tbl>
      <w:tblPr>
        <w:tblStyle w:val="TabloKlavuzu"/>
        <w:tblpPr w:leftFromText="141" w:rightFromText="141" w:vertAnchor="text" w:horzAnchor="page" w:tblpX="8725" w:tblpY="8"/>
        <w:tblW w:w="0" w:type="auto"/>
        <w:tblLook w:val="04A0" w:firstRow="1" w:lastRow="0" w:firstColumn="1" w:lastColumn="0" w:noHBand="0" w:noVBand="1"/>
      </w:tblPr>
      <w:tblGrid>
        <w:gridCol w:w="1702"/>
        <w:gridCol w:w="1134"/>
      </w:tblGrid>
      <w:tr w:rsidR="00953FEA" w:rsidTr="00953FEA">
        <w:trPr>
          <w:trHeight w:val="325"/>
        </w:trPr>
        <w:tc>
          <w:tcPr>
            <w:tcW w:w="1702" w:type="dxa"/>
          </w:tcPr>
          <w:p w:rsidR="00953FEA" w:rsidRPr="00953FEA" w:rsidRDefault="00953FEA" w:rsidP="00953F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3FEA">
              <w:rPr>
                <w:rFonts w:ascii="Times New Roman" w:hAnsi="Times New Roman" w:cs="Times New Roman"/>
                <w:b/>
                <w:sz w:val="20"/>
              </w:rPr>
              <w:t xml:space="preserve">        AY</w:t>
            </w:r>
          </w:p>
        </w:tc>
        <w:tc>
          <w:tcPr>
            <w:tcW w:w="1134" w:type="dxa"/>
          </w:tcPr>
          <w:p w:rsidR="00953FEA" w:rsidRPr="00953FEA" w:rsidRDefault="00953FEA" w:rsidP="00953FE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53FEA">
              <w:rPr>
                <w:rFonts w:ascii="Times New Roman" w:hAnsi="Times New Roman" w:cs="Times New Roman"/>
                <w:b/>
                <w:sz w:val="20"/>
              </w:rPr>
              <w:t xml:space="preserve">   YIL</w:t>
            </w:r>
          </w:p>
        </w:tc>
      </w:tr>
      <w:tr w:rsidR="00953FEA" w:rsidTr="00953FEA">
        <w:tc>
          <w:tcPr>
            <w:tcW w:w="1702" w:type="dxa"/>
          </w:tcPr>
          <w:p w:rsidR="00953FEA" w:rsidRDefault="00953FEA" w:rsidP="00953F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953FEA" w:rsidRDefault="00953FEA" w:rsidP="00953F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3FEA" w:rsidRPr="000F776D" w:rsidRDefault="00953FEA" w:rsidP="00953FEA">
      <w:pPr>
        <w:ind w:left="-709"/>
        <w:rPr>
          <w:rFonts w:ascii="Times New Roman" w:hAnsi="Times New Roman" w:cs="Times New Roman"/>
          <w:b/>
        </w:rPr>
      </w:pPr>
      <w:r w:rsidRPr="000F776D">
        <w:rPr>
          <w:rFonts w:ascii="Times New Roman" w:hAnsi="Times New Roman" w:cs="Times New Roman"/>
          <w:b/>
        </w:rPr>
        <w:t xml:space="preserve">Şube Müdürlüğü </w:t>
      </w:r>
      <w:proofErr w:type="gramStart"/>
      <w:r w:rsidRPr="000F776D">
        <w:rPr>
          <w:rFonts w:ascii="Times New Roman" w:hAnsi="Times New Roman" w:cs="Times New Roman"/>
          <w:b/>
        </w:rPr>
        <w:t>Adı :</w:t>
      </w:r>
      <w:r w:rsidR="00A36868">
        <w:rPr>
          <w:rFonts w:ascii="Times New Roman" w:hAnsi="Times New Roman" w:cs="Times New Roman"/>
          <w:b/>
        </w:rPr>
        <w:t xml:space="preserve"> </w:t>
      </w:r>
      <w:r w:rsidRPr="000F776D">
        <w:rPr>
          <w:rFonts w:ascii="Times New Roman" w:hAnsi="Times New Roman" w:cs="Times New Roman"/>
          <w:b/>
        </w:rPr>
        <w:t>İdari</w:t>
      </w:r>
      <w:proofErr w:type="gramEnd"/>
      <w:r w:rsidRPr="000F776D">
        <w:rPr>
          <w:rFonts w:ascii="Times New Roman" w:hAnsi="Times New Roman" w:cs="Times New Roman"/>
          <w:b/>
        </w:rPr>
        <w:t xml:space="preserve"> ve Mali İşler Şube Müdürlüğü</w:t>
      </w:r>
    </w:p>
    <w:p w:rsidR="00953FEA" w:rsidRPr="000F776D" w:rsidRDefault="00953FEA" w:rsidP="0041273D">
      <w:pPr>
        <w:pStyle w:val="AralkYok"/>
        <w:ind w:left="-709"/>
        <w:rPr>
          <w:rFonts w:ascii="Times New Roman" w:hAnsi="Times New Roman" w:cs="Times New Roman"/>
          <w:b/>
        </w:rPr>
      </w:pPr>
      <w:r w:rsidRPr="000F776D">
        <w:rPr>
          <w:rFonts w:ascii="Times New Roman" w:hAnsi="Times New Roman" w:cs="Times New Roman"/>
          <w:b/>
        </w:rPr>
        <w:t xml:space="preserve">ODA NO: </w:t>
      </w:r>
      <w:proofErr w:type="gramStart"/>
      <w:r w:rsidRPr="000F776D">
        <w:rPr>
          <w:rFonts w:ascii="Times New Roman" w:hAnsi="Times New Roman" w:cs="Times New Roman"/>
          <w:b/>
        </w:rPr>
        <w:t>……</w:t>
      </w:r>
      <w:bookmarkStart w:id="0" w:name="_GoBack"/>
      <w:bookmarkEnd w:id="0"/>
      <w:proofErr w:type="gramEnd"/>
    </w:p>
    <w:p w:rsidR="0041273D" w:rsidRPr="000F776D" w:rsidRDefault="00953FEA" w:rsidP="000F776D">
      <w:pPr>
        <w:pStyle w:val="AralkYok"/>
        <w:ind w:left="-709"/>
        <w:rPr>
          <w:sz w:val="20"/>
        </w:rPr>
      </w:pPr>
      <w:r w:rsidRPr="000F776D">
        <w:rPr>
          <w:rFonts w:ascii="Times New Roman" w:hAnsi="Times New Roman" w:cs="Times New Roman"/>
          <w:sz w:val="20"/>
        </w:rPr>
        <w:t>Emniyet Memurluğu personeli tarafından yapılmıştır</w:t>
      </w:r>
      <w:r w:rsidRPr="000F776D">
        <w:rPr>
          <w:sz w:val="20"/>
        </w:rPr>
        <w:t>.</w:t>
      </w:r>
    </w:p>
    <w:p w:rsidR="0041273D" w:rsidRPr="000F776D" w:rsidRDefault="0041273D" w:rsidP="0041273D">
      <w:pPr>
        <w:pStyle w:val="AralkYok"/>
        <w:ind w:left="-709"/>
        <w:rPr>
          <w:rFonts w:ascii="Times New Roman" w:hAnsi="Times New Roman" w:cs="Times New Roman"/>
          <w:b/>
        </w:rPr>
      </w:pPr>
      <w:r w:rsidRPr="000F776D">
        <w:rPr>
          <w:rFonts w:ascii="Times New Roman" w:hAnsi="Times New Roman" w:cs="Times New Roman"/>
          <w:b/>
        </w:rPr>
        <w:t xml:space="preserve">1-ÇALIŞMA </w:t>
      </w:r>
      <w:r w:rsidR="00127002" w:rsidRPr="000F776D">
        <w:rPr>
          <w:rFonts w:ascii="Times New Roman" w:hAnsi="Times New Roman" w:cs="Times New Roman"/>
          <w:b/>
        </w:rPr>
        <w:t>ODALARI:</w:t>
      </w:r>
    </w:p>
    <w:p w:rsidR="00584AD8" w:rsidRDefault="0041273D" w:rsidP="00127002">
      <w:pPr>
        <w:pStyle w:val="AralkYok"/>
        <w:numPr>
          <w:ilvl w:val="0"/>
          <w:numId w:val="3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Emniyete alınması gereken dolap, kasa,</w:t>
      </w:r>
      <w:r w:rsidR="00584AD8">
        <w:rPr>
          <w:rFonts w:ascii="Times New Roman" w:hAnsi="Times New Roman" w:cs="Times New Roman"/>
          <w:sz w:val="20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 xml:space="preserve"> masa, vb. </w:t>
      </w:r>
      <w:proofErr w:type="gramStart"/>
      <w:r w:rsidRPr="000F776D">
        <w:rPr>
          <w:rFonts w:ascii="Times New Roman" w:hAnsi="Times New Roman" w:cs="Times New Roman"/>
          <w:sz w:val="20"/>
        </w:rPr>
        <w:t xml:space="preserve">uygun </w:t>
      </w:r>
      <w:r w:rsidR="00584AD8">
        <w:rPr>
          <w:rFonts w:ascii="Times New Roman" w:hAnsi="Times New Roman" w:cs="Times New Roman"/>
          <w:sz w:val="20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>şekilde</w:t>
      </w:r>
      <w:proofErr w:type="gramEnd"/>
      <w:r w:rsidR="00584AD8">
        <w:rPr>
          <w:rFonts w:ascii="Times New Roman" w:hAnsi="Times New Roman" w:cs="Times New Roman"/>
          <w:sz w:val="20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 xml:space="preserve"> kitlenmiştir. </w:t>
      </w:r>
      <w:r w:rsidR="00584AD8">
        <w:rPr>
          <w:rFonts w:ascii="Times New Roman" w:hAnsi="Times New Roman" w:cs="Times New Roman"/>
          <w:sz w:val="20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 xml:space="preserve">Açıkta kilitsiz masa, kasa, dolap </w:t>
      </w:r>
      <w:r w:rsidR="00584AD8" w:rsidRPr="000F776D">
        <w:rPr>
          <w:rFonts w:ascii="Times New Roman" w:hAnsi="Times New Roman" w:cs="Times New Roman"/>
          <w:sz w:val="20"/>
        </w:rPr>
        <w:t>ve</w:t>
      </w:r>
      <w:r w:rsidR="00584AD8">
        <w:rPr>
          <w:rFonts w:ascii="Times New Roman" w:hAnsi="Times New Roman" w:cs="Times New Roman"/>
          <w:sz w:val="20"/>
        </w:rPr>
        <w:t xml:space="preserve"> </w:t>
      </w:r>
      <w:r w:rsidR="00584AD8" w:rsidRPr="000F776D">
        <w:rPr>
          <w:rFonts w:ascii="Times New Roman" w:hAnsi="Times New Roman" w:cs="Times New Roman"/>
          <w:sz w:val="20"/>
        </w:rPr>
        <w:t>kitaplarda</w:t>
      </w:r>
    </w:p>
    <w:p w:rsidR="0041273D" w:rsidRPr="000F776D" w:rsidRDefault="00A36868" w:rsidP="00584AD8">
      <w:pPr>
        <w:pStyle w:val="AralkYok"/>
        <w:ind w:left="-426" w:right="-99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G</w:t>
      </w:r>
      <w:r w:rsidR="0041273D" w:rsidRPr="000F776D">
        <w:rPr>
          <w:rFonts w:ascii="Times New Roman" w:hAnsi="Times New Roman" w:cs="Times New Roman"/>
          <w:sz w:val="20"/>
        </w:rPr>
        <w:t>izlilik</w:t>
      </w:r>
      <w:r>
        <w:rPr>
          <w:rFonts w:ascii="Times New Roman" w:hAnsi="Times New Roman" w:cs="Times New Roman"/>
          <w:sz w:val="20"/>
        </w:rPr>
        <w:t xml:space="preserve"> </w:t>
      </w:r>
      <w:r w:rsidR="0041273D" w:rsidRPr="000F776D">
        <w:rPr>
          <w:rFonts w:ascii="Times New Roman" w:hAnsi="Times New Roman" w:cs="Times New Roman"/>
          <w:sz w:val="20"/>
        </w:rPr>
        <w:t>dereceli ve Tasnif Dışı evrak yoktur.</w:t>
      </w:r>
    </w:p>
    <w:p w:rsidR="0041273D" w:rsidRPr="000F776D" w:rsidRDefault="0041273D" w:rsidP="00127002">
      <w:pPr>
        <w:pStyle w:val="AralkYok"/>
        <w:numPr>
          <w:ilvl w:val="0"/>
          <w:numId w:val="3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Çöp sepetleri boşaltılmıştır.</w:t>
      </w:r>
    </w:p>
    <w:p w:rsidR="0041273D" w:rsidRPr="000F776D" w:rsidRDefault="0041273D" w:rsidP="00127002">
      <w:pPr>
        <w:pStyle w:val="AralkYok"/>
        <w:numPr>
          <w:ilvl w:val="0"/>
          <w:numId w:val="3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Odada yangın çıkmasına elverişli bir durum yoktur.</w:t>
      </w:r>
    </w:p>
    <w:p w:rsidR="0041273D" w:rsidRPr="000F776D" w:rsidRDefault="0041273D" w:rsidP="00127002">
      <w:pPr>
        <w:pStyle w:val="AralkYok"/>
        <w:numPr>
          <w:ilvl w:val="0"/>
          <w:numId w:val="3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Bütün pencereler kapalı ve emniyet sürgüleri sürgülüdür. Elektrikler söndürülmüş, çalışır durumlarda cihaz bırakılmamıştır</w:t>
      </w:r>
      <w:r w:rsidRPr="00926BBE">
        <w:rPr>
          <w:rFonts w:ascii="Times New Roman" w:hAnsi="Times New Roman" w:cs="Times New Roman"/>
          <w:b/>
          <w:sz w:val="20"/>
        </w:rPr>
        <w:t>.(*)</w:t>
      </w:r>
    </w:p>
    <w:p w:rsidR="00127002" w:rsidRPr="000F776D" w:rsidRDefault="0041273D" w:rsidP="000F776D">
      <w:pPr>
        <w:pStyle w:val="AralkYok"/>
        <w:numPr>
          <w:ilvl w:val="0"/>
          <w:numId w:val="3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Kontrolü müteakip kapılar kitlenmiş ve anahtarları Nöbetçi Memurluğuna/Gü</w:t>
      </w:r>
      <w:r w:rsidR="00127002" w:rsidRPr="000F776D">
        <w:rPr>
          <w:rFonts w:ascii="Times New Roman" w:hAnsi="Times New Roman" w:cs="Times New Roman"/>
          <w:sz w:val="20"/>
        </w:rPr>
        <w:t>venlik görevlilerine teslim edil</w:t>
      </w:r>
      <w:r w:rsidRPr="000F776D">
        <w:rPr>
          <w:rFonts w:ascii="Times New Roman" w:hAnsi="Times New Roman" w:cs="Times New Roman"/>
          <w:sz w:val="20"/>
        </w:rPr>
        <w:t>miştir.</w:t>
      </w:r>
      <w:r w:rsidR="000A6FB4" w:rsidRPr="00926BBE">
        <w:rPr>
          <w:rFonts w:ascii="Times New Roman" w:hAnsi="Times New Roman" w:cs="Times New Roman"/>
          <w:b/>
          <w:sz w:val="20"/>
        </w:rPr>
        <w:t>(*)</w:t>
      </w:r>
    </w:p>
    <w:p w:rsidR="00127002" w:rsidRPr="000F776D" w:rsidRDefault="00127002" w:rsidP="00127002">
      <w:pPr>
        <w:pStyle w:val="AralkYok"/>
        <w:ind w:left="-709" w:right="-993"/>
        <w:jc w:val="both"/>
        <w:rPr>
          <w:rFonts w:ascii="Times New Roman" w:hAnsi="Times New Roman" w:cs="Times New Roman"/>
          <w:b/>
        </w:rPr>
      </w:pPr>
      <w:r w:rsidRPr="000F776D">
        <w:rPr>
          <w:rFonts w:ascii="Times New Roman" w:hAnsi="Times New Roman" w:cs="Times New Roman"/>
          <w:b/>
        </w:rPr>
        <w:t>2-MAHFUZ ODALAR:</w:t>
      </w:r>
    </w:p>
    <w:p w:rsidR="00127002" w:rsidRPr="000F776D" w:rsidRDefault="00127002" w:rsidP="00127002">
      <w:pPr>
        <w:pStyle w:val="AralkYok"/>
        <w:numPr>
          <w:ilvl w:val="0"/>
          <w:numId w:val="5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Bütün pencereler kapalı ve emniyet sürgüleri sürgülüdür.</w:t>
      </w:r>
    </w:p>
    <w:p w:rsidR="00127002" w:rsidRPr="000F776D" w:rsidRDefault="00127002" w:rsidP="00127002">
      <w:pPr>
        <w:pStyle w:val="AralkYok"/>
        <w:numPr>
          <w:ilvl w:val="0"/>
          <w:numId w:val="5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Kontrolü müteakip kapılar</w:t>
      </w:r>
      <w:r w:rsidRPr="000F776D">
        <w:rPr>
          <w:rFonts w:ascii="Times New Roman" w:hAnsi="Times New Roman" w:cs="Times New Roman"/>
          <w:sz w:val="18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>kitlenmiş ve anahtarları Nöbetçi Memurluğuna/Güvenlik görevlilerine teslim edilmiştir.</w:t>
      </w:r>
    </w:p>
    <w:p w:rsidR="00127002" w:rsidRDefault="00127002" w:rsidP="000F776D">
      <w:pPr>
        <w:pStyle w:val="AralkYok"/>
        <w:numPr>
          <w:ilvl w:val="0"/>
          <w:numId w:val="5"/>
        </w:numPr>
        <w:ind w:left="-426" w:right="-993" w:hanging="283"/>
        <w:jc w:val="both"/>
        <w:rPr>
          <w:rFonts w:ascii="Times New Roman" w:hAnsi="Times New Roman" w:cs="Times New Roman"/>
          <w:sz w:val="20"/>
        </w:rPr>
      </w:pPr>
      <w:r w:rsidRPr="000F776D">
        <w:rPr>
          <w:rFonts w:ascii="Times New Roman" w:hAnsi="Times New Roman" w:cs="Times New Roman"/>
          <w:sz w:val="20"/>
        </w:rPr>
        <w:t>Odada yangın çıkmasına elverişli bir durum yoktur.</w:t>
      </w:r>
      <w:r w:rsidRPr="000F776D">
        <w:rPr>
          <w:rFonts w:ascii="Times New Roman" w:hAnsi="Times New Roman" w:cs="Times New Roman"/>
          <w:sz w:val="18"/>
        </w:rPr>
        <w:t xml:space="preserve"> </w:t>
      </w:r>
      <w:r w:rsidRPr="000F776D">
        <w:rPr>
          <w:rFonts w:ascii="Times New Roman" w:hAnsi="Times New Roman" w:cs="Times New Roman"/>
          <w:sz w:val="20"/>
        </w:rPr>
        <w:t>Elektrikler söndürülmüş, çalışır durumlarda cihaz bırakılmamıştır.</w:t>
      </w:r>
    </w:p>
    <w:p w:rsidR="00E335F4" w:rsidRPr="000F776D" w:rsidRDefault="00E335F4" w:rsidP="00E335F4">
      <w:pPr>
        <w:pStyle w:val="AralkYok"/>
        <w:ind w:left="-426" w:right="-993"/>
        <w:jc w:val="both"/>
        <w:rPr>
          <w:rFonts w:ascii="Times New Roman" w:hAnsi="Times New Roman" w:cs="Times New Roman"/>
          <w:sz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537"/>
        <w:gridCol w:w="455"/>
        <w:gridCol w:w="538"/>
        <w:gridCol w:w="570"/>
        <w:gridCol w:w="570"/>
        <w:gridCol w:w="992"/>
        <w:gridCol w:w="425"/>
        <w:gridCol w:w="1413"/>
        <w:gridCol w:w="570"/>
        <w:gridCol w:w="570"/>
        <w:gridCol w:w="570"/>
        <w:gridCol w:w="570"/>
        <w:gridCol w:w="1576"/>
      </w:tblGrid>
      <w:tr w:rsidR="009517D6" w:rsidTr="00584AD8">
        <w:trPr>
          <w:cantSplit/>
          <w:trHeight w:val="915"/>
        </w:trPr>
        <w:tc>
          <w:tcPr>
            <w:tcW w:w="418" w:type="dxa"/>
            <w:vMerge w:val="restart"/>
            <w:textDirection w:val="btLr"/>
          </w:tcPr>
          <w:p w:rsidR="007B5935" w:rsidRPr="000A6FB4" w:rsidRDefault="000F776D" w:rsidP="000F776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7B5935" w:rsidRPr="000A6FB4">
              <w:rPr>
                <w:rFonts w:ascii="Times New Roman" w:hAnsi="Times New Roman" w:cs="Times New Roman"/>
                <w:b/>
                <w:sz w:val="24"/>
              </w:rPr>
              <w:t>GÜN</w:t>
            </w:r>
          </w:p>
        </w:tc>
        <w:tc>
          <w:tcPr>
            <w:tcW w:w="1537" w:type="dxa"/>
            <w:vMerge w:val="restart"/>
          </w:tcPr>
          <w:p w:rsidR="007B5935" w:rsidRPr="000A6FB4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</w:rPr>
            </w:pPr>
          </w:p>
          <w:p w:rsidR="007B5935" w:rsidRPr="000A6FB4" w:rsidRDefault="007B5935" w:rsidP="000F776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B5935" w:rsidRPr="000A6FB4" w:rsidRDefault="007B5935" w:rsidP="000F776D">
            <w:pPr>
              <w:pStyle w:val="AralkYok"/>
              <w:jc w:val="center"/>
            </w:pPr>
            <w:r w:rsidRPr="000A6FB4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993" w:type="dxa"/>
            <w:gridSpan w:val="2"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 w:rsidRPr="007B5935">
              <w:rPr>
                <w:rFonts w:ascii="Times New Roman" w:hAnsi="Times New Roman" w:cs="Times New Roman"/>
                <w:sz w:val="18"/>
              </w:rPr>
              <w:t>Odayı son</w:t>
            </w:r>
          </w:p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B5935">
              <w:rPr>
                <w:rFonts w:ascii="Times New Roman" w:hAnsi="Times New Roman" w:cs="Times New Roman"/>
                <w:sz w:val="18"/>
              </w:rPr>
              <w:t>terk</w:t>
            </w:r>
            <w:proofErr w:type="gramEnd"/>
            <w:r w:rsidRPr="007B5935">
              <w:rPr>
                <w:rFonts w:ascii="Times New Roman" w:hAnsi="Times New Roman" w:cs="Times New Roman"/>
                <w:sz w:val="18"/>
              </w:rPr>
              <w:t xml:space="preserve"> eden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B5935">
              <w:rPr>
                <w:rFonts w:ascii="Times New Roman" w:hAnsi="Times New Roman" w:cs="Times New Roman"/>
                <w:sz w:val="18"/>
              </w:rPr>
              <w:t>şahıs</w:t>
            </w:r>
            <w:proofErr w:type="gramEnd"/>
          </w:p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</w:rPr>
            </w:pPr>
            <w:r w:rsidRPr="007B5935">
              <w:rPr>
                <w:rFonts w:ascii="Times New Roman" w:hAnsi="Times New Roman" w:cs="Times New Roman"/>
                <w:sz w:val="18"/>
              </w:rPr>
              <w:t>1.Kontrol</w:t>
            </w:r>
          </w:p>
        </w:tc>
        <w:tc>
          <w:tcPr>
            <w:tcW w:w="1140" w:type="dxa"/>
            <w:gridSpan w:val="2"/>
          </w:tcPr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5935">
              <w:rPr>
                <w:rFonts w:ascii="Times New Roman" w:hAnsi="Times New Roman" w:cs="Times New Roman"/>
                <w:sz w:val="20"/>
              </w:rPr>
              <w:t>Emn.Me</w:t>
            </w:r>
            <w:proofErr w:type="spellEnd"/>
            <w:proofErr w:type="gramEnd"/>
            <w:r w:rsidRPr="007B5935">
              <w:rPr>
                <w:rFonts w:ascii="Times New Roman" w:hAnsi="Times New Roman" w:cs="Times New Roman"/>
                <w:sz w:val="20"/>
              </w:rPr>
              <w:t>./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 xml:space="preserve">Nöbetçi 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>Memur</w:t>
            </w:r>
          </w:p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>2. Kontrol</w:t>
            </w:r>
          </w:p>
        </w:tc>
        <w:tc>
          <w:tcPr>
            <w:tcW w:w="992" w:type="dxa"/>
            <w:vMerge w:val="restart"/>
          </w:tcPr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0"/>
              </w:rPr>
            </w:pPr>
          </w:p>
          <w:p w:rsidR="007B5935" w:rsidRPr="007B5935" w:rsidRDefault="000F776D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B5935" w:rsidRPr="007B5935">
              <w:rPr>
                <w:rFonts w:ascii="Times New Roman" w:hAnsi="Times New Roman" w:cs="Times New Roman"/>
                <w:sz w:val="20"/>
              </w:rPr>
              <w:t>Diyecekler</w:t>
            </w:r>
          </w:p>
        </w:tc>
        <w:tc>
          <w:tcPr>
            <w:tcW w:w="425" w:type="dxa"/>
            <w:vMerge w:val="restart"/>
            <w:textDirection w:val="btLr"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GÜN</w:t>
            </w:r>
          </w:p>
          <w:p w:rsidR="007B5935" w:rsidRPr="000A6FB4" w:rsidRDefault="007B5935" w:rsidP="000F776D">
            <w:pPr>
              <w:ind w:left="113" w:right="113"/>
            </w:pPr>
          </w:p>
        </w:tc>
        <w:tc>
          <w:tcPr>
            <w:tcW w:w="1413" w:type="dxa"/>
            <w:vMerge w:val="restart"/>
          </w:tcPr>
          <w:p w:rsidR="007B5935" w:rsidRPr="000A6FB4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B5935" w:rsidRPr="000A6FB4" w:rsidRDefault="000F776D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B5935" w:rsidRPr="000A6FB4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1140" w:type="dxa"/>
            <w:gridSpan w:val="2"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 w:rsidRPr="007B5935">
              <w:rPr>
                <w:rFonts w:ascii="Times New Roman" w:hAnsi="Times New Roman" w:cs="Times New Roman"/>
                <w:sz w:val="18"/>
              </w:rPr>
              <w:t>Odayı son</w:t>
            </w:r>
          </w:p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B5935">
              <w:rPr>
                <w:rFonts w:ascii="Times New Roman" w:hAnsi="Times New Roman" w:cs="Times New Roman"/>
                <w:sz w:val="18"/>
              </w:rPr>
              <w:t>terk</w:t>
            </w:r>
            <w:proofErr w:type="gramEnd"/>
            <w:r w:rsidRPr="007B5935">
              <w:rPr>
                <w:rFonts w:ascii="Times New Roman" w:hAnsi="Times New Roman" w:cs="Times New Roman"/>
                <w:sz w:val="18"/>
              </w:rPr>
              <w:t xml:space="preserve"> eden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B5935">
              <w:rPr>
                <w:rFonts w:ascii="Times New Roman" w:hAnsi="Times New Roman" w:cs="Times New Roman"/>
                <w:sz w:val="18"/>
              </w:rPr>
              <w:t>şahıs</w:t>
            </w:r>
            <w:proofErr w:type="gramEnd"/>
          </w:p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</w:rPr>
            </w:pPr>
            <w:r w:rsidRPr="007B5935">
              <w:rPr>
                <w:rFonts w:ascii="Times New Roman" w:hAnsi="Times New Roman" w:cs="Times New Roman"/>
                <w:sz w:val="18"/>
              </w:rPr>
              <w:t>1.Kontrol</w:t>
            </w:r>
          </w:p>
        </w:tc>
        <w:tc>
          <w:tcPr>
            <w:tcW w:w="1140" w:type="dxa"/>
            <w:gridSpan w:val="2"/>
          </w:tcPr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B5935">
              <w:rPr>
                <w:rFonts w:ascii="Times New Roman" w:hAnsi="Times New Roman" w:cs="Times New Roman"/>
                <w:sz w:val="20"/>
              </w:rPr>
              <w:t>Emn.Me</w:t>
            </w:r>
            <w:proofErr w:type="spellEnd"/>
            <w:proofErr w:type="gramEnd"/>
            <w:r w:rsidRPr="007B5935">
              <w:rPr>
                <w:rFonts w:ascii="Times New Roman" w:hAnsi="Times New Roman" w:cs="Times New Roman"/>
                <w:sz w:val="20"/>
              </w:rPr>
              <w:t>./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 xml:space="preserve">Nöbetçi </w:t>
            </w:r>
          </w:p>
          <w:p w:rsidR="007B5935" w:rsidRP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>Memur</w:t>
            </w:r>
          </w:p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B5935">
              <w:rPr>
                <w:rFonts w:ascii="Times New Roman" w:hAnsi="Times New Roman" w:cs="Times New Roman"/>
                <w:sz w:val="20"/>
              </w:rPr>
              <w:t>2. Kontrol</w:t>
            </w:r>
          </w:p>
        </w:tc>
        <w:tc>
          <w:tcPr>
            <w:tcW w:w="1576" w:type="dxa"/>
            <w:vMerge w:val="restart"/>
          </w:tcPr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B5935" w:rsidRDefault="007B5935" w:rsidP="000F776D">
            <w:pPr>
              <w:pStyle w:val="AralkYok"/>
              <w:ind w:left="241" w:right="-993" w:hanging="28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B5935">
              <w:rPr>
                <w:rFonts w:ascii="Times New Roman" w:hAnsi="Times New Roman" w:cs="Times New Roman"/>
                <w:sz w:val="20"/>
              </w:rPr>
              <w:t>Diyecekler</w:t>
            </w:r>
          </w:p>
        </w:tc>
      </w:tr>
      <w:tr w:rsidR="009517D6" w:rsidTr="00584AD8">
        <w:trPr>
          <w:cantSplit/>
          <w:trHeight w:val="169"/>
        </w:trPr>
        <w:tc>
          <w:tcPr>
            <w:tcW w:w="418" w:type="dxa"/>
            <w:vMerge/>
            <w:textDirection w:val="btLr"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7" w:type="dxa"/>
            <w:vMerge/>
          </w:tcPr>
          <w:p w:rsidR="007B5935" w:rsidRPr="000A6FB4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İmza</w:t>
            </w:r>
          </w:p>
        </w:tc>
        <w:tc>
          <w:tcPr>
            <w:tcW w:w="538" w:type="dxa"/>
          </w:tcPr>
          <w:p w:rsidR="007B5935" w:rsidRPr="007B5935" w:rsidRDefault="00A36868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B5935">
              <w:rPr>
                <w:rFonts w:ascii="Times New Roman" w:hAnsi="Times New Roman" w:cs="Times New Roman"/>
                <w:sz w:val="18"/>
              </w:rPr>
              <w:t>Saat</w:t>
            </w: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İmza</w:t>
            </w: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Saat</w:t>
            </w:r>
          </w:p>
        </w:tc>
        <w:tc>
          <w:tcPr>
            <w:tcW w:w="992" w:type="dxa"/>
            <w:vMerge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3" w:type="dxa"/>
            <w:vMerge/>
          </w:tcPr>
          <w:p w:rsidR="007B5935" w:rsidRPr="000A6FB4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İmza</w:t>
            </w: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Saat</w:t>
            </w: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İmza</w:t>
            </w:r>
          </w:p>
        </w:tc>
        <w:tc>
          <w:tcPr>
            <w:tcW w:w="570" w:type="dxa"/>
          </w:tcPr>
          <w:p w:rsidR="007B5935" w:rsidRP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Saat</w:t>
            </w:r>
          </w:p>
        </w:tc>
        <w:tc>
          <w:tcPr>
            <w:tcW w:w="1576" w:type="dxa"/>
            <w:vMerge/>
          </w:tcPr>
          <w:p w:rsidR="007B5935" w:rsidRDefault="007B5935" w:rsidP="000F776D">
            <w:pPr>
              <w:pStyle w:val="AralkYok"/>
              <w:ind w:left="241" w:right="-993" w:hanging="28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1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1D0504">
        <w:trPr>
          <w:trHeight w:val="113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2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3333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3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413" w:type="dxa"/>
          </w:tcPr>
          <w:p w:rsidR="009517D6" w:rsidRPr="000F776D" w:rsidRDefault="00584AD8" w:rsidP="00584AD8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ghmgkgk</w:t>
            </w:r>
            <w:proofErr w:type="spellEnd"/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4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5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63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6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7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tabs>
                <w:tab w:val="center" w:pos="106"/>
              </w:tabs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11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517D6" w:rsidRPr="000F776D" w:rsidTr="00584AD8">
        <w:trPr>
          <w:trHeight w:val="300"/>
        </w:trPr>
        <w:tc>
          <w:tcPr>
            <w:tcW w:w="418" w:type="dxa"/>
          </w:tcPr>
          <w:p w:rsidR="009517D6" w:rsidRPr="000F776D" w:rsidRDefault="003C469C" w:rsidP="003C469C">
            <w:pPr>
              <w:pStyle w:val="AralkYok"/>
              <w:spacing w:before="100" w:beforeAutospacing="1" w:after="100" w:afterAutospacing="1"/>
              <w:ind w:left="-1058" w:right="-9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537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3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6" w:type="dxa"/>
          </w:tcPr>
          <w:p w:rsidR="009517D6" w:rsidRPr="000F776D" w:rsidRDefault="009517D6" w:rsidP="000F776D">
            <w:pPr>
              <w:pStyle w:val="AralkYok"/>
              <w:spacing w:before="100" w:beforeAutospacing="1" w:after="100" w:afterAutospacing="1"/>
              <w:ind w:left="-1058" w:right="-99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3FEA" w:rsidRPr="00E335F4" w:rsidRDefault="00EB3E47" w:rsidP="00926BBE">
      <w:pPr>
        <w:pStyle w:val="AralkYok"/>
        <w:ind w:hanging="709"/>
        <w:rPr>
          <w:rFonts w:ascii="Times New Roman" w:hAnsi="Times New Roman" w:cs="Times New Roman"/>
          <w:sz w:val="20"/>
        </w:rPr>
      </w:pPr>
      <w:r w:rsidRPr="00E335F4">
        <w:rPr>
          <w:rFonts w:ascii="Times New Roman" w:hAnsi="Times New Roman" w:cs="Times New Roman"/>
          <w:b/>
          <w:sz w:val="20"/>
        </w:rPr>
        <w:t xml:space="preserve">NOT: </w:t>
      </w:r>
      <w:r w:rsidR="00926BBE" w:rsidRPr="00E335F4">
        <w:rPr>
          <w:rFonts w:ascii="Times New Roman" w:hAnsi="Times New Roman" w:cs="Times New Roman"/>
          <w:b/>
          <w:sz w:val="20"/>
        </w:rPr>
        <w:t>1</w:t>
      </w:r>
      <w:r w:rsidR="00926BBE" w:rsidRPr="00E335F4">
        <w:rPr>
          <w:rFonts w:ascii="Times New Roman" w:hAnsi="Times New Roman" w:cs="Times New Roman"/>
          <w:sz w:val="20"/>
        </w:rPr>
        <w:t xml:space="preserve"> - </w:t>
      </w:r>
      <w:r w:rsidRPr="00E335F4">
        <w:rPr>
          <w:rFonts w:ascii="Times New Roman" w:hAnsi="Times New Roman" w:cs="Times New Roman"/>
          <w:sz w:val="20"/>
        </w:rPr>
        <w:t xml:space="preserve">(*) İşaretli </w:t>
      </w:r>
      <w:r w:rsidR="009517D6" w:rsidRPr="00E335F4">
        <w:rPr>
          <w:rFonts w:ascii="Times New Roman" w:hAnsi="Times New Roman" w:cs="Times New Roman"/>
          <w:sz w:val="20"/>
        </w:rPr>
        <w:t>maddelerden Emniyet</w:t>
      </w:r>
      <w:r w:rsidRPr="00E335F4">
        <w:rPr>
          <w:rFonts w:ascii="Times New Roman" w:hAnsi="Times New Roman" w:cs="Times New Roman"/>
          <w:sz w:val="20"/>
        </w:rPr>
        <w:t xml:space="preserve"> Memuru/Nöbetçi Memur sorumludur.</w:t>
      </w:r>
      <w:r w:rsidR="00926BBE" w:rsidRPr="00E335F4">
        <w:rPr>
          <w:rFonts w:ascii="Times New Roman" w:hAnsi="Times New Roman" w:cs="Times New Roman"/>
          <w:sz w:val="20"/>
        </w:rPr>
        <w:t xml:space="preserve">  </w:t>
      </w:r>
    </w:p>
    <w:p w:rsidR="000F776D" w:rsidRPr="00E335F4" w:rsidRDefault="00926BBE" w:rsidP="00926BBE">
      <w:pPr>
        <w:pStyle w:val="AralkYok"/>
        <w:ind w:hanging="709"/>
        <w:rPr>
          <w:rFonts w:ascii="Times New Roman" w:hAnsi="Times New Roman" w:cs="Times New Roman"/>
          <w:sz w:val="20"/>
        </w:rPr>
      </w:pPr>
      <w:r w:rsidRPr="00E335F4">
        <w:rPr>
          <w:rFonts w:ascii="Times New Roman" w:hAnsi="Times New Roman" w:cs="Times New Roman"/>
          <w:sz w:val="20"/>
        </w:rPr>
        <w:t xml:space="preserve">         </w:t>
      </w:r>
      <w:r w:rsidRPr="00E335F4">
        <w:rPr>
          <w:rFonts w:ascii="Times New Roman" w:hAnsi="Times New Roman" w:cs="Times New Roman"/>
          <w:b/>
          <w:sz w:val="20"/>
        </w:rPr>
        <w:t xml:space="preserve"> 2 </w:t>
      </w:r>
      <w:r w:rsidRPr="00E335F4">
        <w:rPr>
          <w:rFonts w:ascii="Times New Roman" w:hAnsi="Times New Roman" w:cs="Times New Roman"/>
          <w:sz w:val="20"/>
        </w:rPr>
        <w:t>- Mahfuz odalardaki durumlardan Emniyet Memuru/Nöbetçi Memur Sorumlu değildir. Kapının kapalı olduğunu ifade eder.</w:t>
      </w:r>
    </w:p>
    <w:sectPr w:rsidR="000F776D" w:rsidRPr="00E335F4" w:rsidSect="00926BBE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DAE"/>
    <w:multiLevelType w:val="hybridMultilevel"/>
    <w:tmpl w:val="E23A643A"/>
    <w:lvl w:ilvl="0" w:tplc="041F0017">
      <w:start w:val="1"/>
      <w:numFmt w:val="lowerLetter"/>
      <w:lvlText w:val="%1)"/>
      <w:lvlJc w:val="left"/>
      <w:pPr>
        <w:ind w:left="-69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0054FF2"/>
    <w:multiLevelType w:val="hybridMultilevel"/>
    <w:tmpl w:val="4C5E3C44"/>
    <w:lvl w:ilvl="0" w:tplc="4C1EA2AE">
      <w:start w:val="1"/>
      <w:numFmt w:val="lowerLetter"/>
      <w:lvlText w:val="%1)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39D18BE"/>
    <w:multiLevelType w:val="hybridMultilevel"/>
    <w:tmpl w:val="9CA610F6"/>
    <w:lvl w:ilvl="0" w:tplc="0ADCE7D6">
      <w:start w:val="1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0F05390"/>
    <w:multiLevelType w:val="hybridMultilevel"/>
    <w:tmpl w:val="17E02C64"/>
    <w:lvl w:ilvl="0" w:tplc="7E2A8E3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19D2F34"/>
    <w:multiLevelType w:val="hybridMultilevel"/>
    <w:tmpl w:val="CB44A53E"/>
    <w:lvl w:ilvl="0" w:tplc="B10EDF56">
      <w:start w:val="1"/>
      <w:numFmt w:val="lowerLetter"/>
      <w:lvlText w:val="%1)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EA"/>
    <w:rsid w:val="000A6FB4"/>
    <w:rsid w:val="000F776D"/>
    <w:rsid w:val="00121D21"/>
    <w:rsid w:val="00127002"/>
    <w:rsid w:val="001D0504"/>
    <w:rsid w:val="002A1F4E"/>
    <w:rsid w:val="003C469C"/>
    <w:rsid w:val="003D367B"/>
    <w:rsid w:val="0041273D"/>
    <w:rsid w:val="005025FE"/>
    <w:rsid w:val="00584AD8"/>
    <w:rsid w:val="007B5935"/>
    <w:rsid w:val="00926BBE"/>
    <w:rsid w:val="009517D6"/>
    <w:rsid w:val="00953FEA"/>
    <w:rsid w:val="00A36868"/>
    <w:rsid w:val="00E335F4"/>
    <w:rsid w:val="00E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FE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53FEA"/>
    <w:pPr>
      <w:spacing w:after="0" w:line="240" w:lineRule="auto"/>
    </w:pPr>
  </w:style>
  <w:style w:type="table" w:styleId="TabloKlavuzu">
    <w:name w:val="Table Grid"/>
    <w:basedOn w:val="NormalTablo"/>
    <w:uiPriority w:val="59"/>
    <w:rsid w:val="0095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FE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53FEA"/>
    <w:pPr>
      <w:spacing w:after="0" w:line="240" w:lineRule="auto"/>
    </w:pPr>
  </w:style>
  <w:style w:type="table" w:styleId="TabloKlavuzu">
    <w:name w:val="Table Grid"/>
    <w:basedOn w:val="NormalTablo"/>
    <w:uiPriority w:val="59"/>
    <w:rsid w:val="0095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3A9BD-B68C-4576-B19C-E7079A84E078}"/>
</file>

<file path=customXml/itemProps2.xml><?xml version="1.0" encoding="utf-8"?>
<ds:datastoreItem xmlns:ds="http://schemas.openxmlformats.org/officeDocument/2006/customXml" ds:itemID="{89A45F0A-5F22-4D1D-92AB-384B754BA4FB}"/>
</file>

<file path=customXml/itemProps3.xml><?xml version="1.0" encoding="utf-8"?>
<ds:datastoreItem xmlns:ds="http://schemas.openxmlformats.org/officeDocument/2006/customXml" ds:itemID="{7F937456-D7A0-43D2-90CB-EEB48A4E2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İÇKONTROL</dc:creator>
  <cp:lastModifiedBy>basın</cp:lastModifiedBy>
  <cp:revision>2</cp:revision>
  <dcterms:created xsi:type="dcterms:W3CDTF">2015-02-25T09:54:00Z</dcterms:created>
  <dcterms:modified xsi:type="dcterms:W3CDTF">2015-02-25T09:54:00Z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